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00091">
      <w:pPr>
        <w:spacing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附件2.报价表</w:t>
      </w:r>
    </w:p>
    <w:p w14:paraId="1FCB21BB">
      <w:pPr>
        <w:spacing w:line="360" w:lineRule="auto"/>
        <w:ind w:firstLine="480"/>
        <w:jc w:val="center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  <w:lang w:val="en-US" w:eastAsia="zh-CN"/>
        </w:rPr>
        <w:t>表</w:t>
      </w:r>
    </w:p>
    <w:p w14:paraId="699E4B00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01B6C363">
      <w:pPr>
        <w:pStyle w:val="3"/>
        <w:tabs>
          <w:tab w:val="left" w:pos="7020"/>
        </w:tabs>
        <w:spacing w:line="360" w:lineRule="auto"/>
        <w:ind w:firstLine="280" w:firstLineChars="1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                     </w:t>
      </w:r>
    </w:p>
    <w:tbl>
      <w:tblPr>
        <w:tblStyle w:val="5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925"/>
        <w:gridCol w:w="2401"/>
        <w:gridCol w:w="1554"/>
        <w:gridCol w:w="1222"/>
        <w:gridCol w:w="1223"/>
      </w:tblGrid>
      <w:tr w14:paraId="1F1F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2D5A35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/>
              </w:rPr>
              <w:t>铺面名称</w:t>
            </w: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7614377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/>
              </w:rPr>
              <w:t>拟经营项目</w:t>
            </w: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012B94C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  <w:t>报价（元）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32B5D3C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  <w:t>租赁期限</w:t>
            </w:r>
          </w:p>
        </w:tc>
        <w:tc>
          <w:tcPr>
            <w:tcW w:w="1164" w:type="dxa"/>
            <w:noWrap w:val="0"/>
            <w:vAlign w:val="center"/>
          </w:tcPr>
          <w:p w14:paraId="4DA00F8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/>
              </w:rPr>
              <w:t>租金缴纳周期</w:t>
            </w:r>
          </w:p>
        </w:tc>
        <w:tc>
          <w:tcPr>
            <w:tcW w:w="1164" w:type="dxa"/>
            <w:noWrap w:val="0"/>
            <w:vAlign w:val="center"/>
          </w:tcPr>
          <w:p w14:paraId="3F64BAA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 w14:paraId="51FB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4CD046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69D503F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27D86A8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  <w:t>/月/平米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6556BF5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  <w:t>年</w:t>
            </w:r>
          </w:p>
        </w:tc>
        <w:tc>
          <w:tcPr>
            <w:tcW w:w="1164" w:type="dxa"/>
            <w:noWrap w:val="0"/>
            <w:vAlign w:val="center"/>
          </w:tcPr>
          <w:p w14:paraId="5E2CB8A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878A1C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</w:rPr>
            </w:pPr>
          </w:p>
        </w:tc>
      </w:tr>
    </w:tbl>
    <w:p w14:paraId="0D36C50D">
      <w:pPr>
        <w:spacing w:line="360" w:lineRule="auto"/>
        <w:ind w:firstLine="48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C83BC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注：1.租赁期限为3年-10年（报名单位/自然人结合自身情况选择租赁期限）【一般租赁期限原则上不超过5年；用于商超、酒店、办学、办公、高档餐饮方面的大宗房产等特殊情形，承租方需要投入大额资金装修改造的等特殊情况可以适当延长，原则上不超过10年】。</w:t>
      </w:r>
    </w:p>
    <w:p w14:paraId="2E6B05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2.租金缴纳周期：季付/半年付/年付。</w:t>
      </w:r>
    </w:p>
    <w:p w14:paraId="1196B7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3.若报名多个铺位号的须分别报价。</w:t>
      </w:r>
    </w:p>
    <w:p w14:paraId="0874B9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4.表格可自行增减。</w:t>
      </w:r>
    </w:p>
    <w:p w14:paraId="3DA319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</w:p>
    <w:p w14:paraId="07405294">
      <w:pPr>
        <w:spacing w:line="360" w:lineRule="auto"/>
        <w:ind w:firstLine="504"/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</w:rPr>
        <w:t>名称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</w:rPr>
        <w:t>:</w:t>
      </w:r>
      <w:r>
        <w:rPr>
          <w:rFonts w:hint="eastAsia" w:ascii="仿宋_GB2312" w:hAnsi="仿宋_GB2312" w:eastAsia="仿宋_GB2312" w:cs="仿宋_GB2312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</w:rPr>
        <w:t>(盖公章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  <w:lang w:val="en-US" w:eastAsia="zh-CN"/>
        </w:rPr>
        <w:t>/按捺手印</w:t>
      </w:r>
      <w:r>
        <w:rPr>
          <w:rFonts w:hint="eastAsia" w:ascii="仿宋_GB2312" w:hAnsi="仿宋_GB2312" w:eastAsia="仿宋_GB2312" w:cs="仿宋_GB2312"/>
          <w:color w:val="auto"/>
          <w:spacing w:val="6"/>
          <w:sz w:val="24"/>
          <w:szCs w:val="28"/>
          <w:highlight w:val="none"/>
        </w:rPr>
        <w:t>)</w:t>
      </w:r>
    </w:p>
    <w:p w14:paraId="6C313D33">
      <w:pPr>
        <w:spacing w:line="360" w:lineRule="auto"/>
        <w:ind w:firstLine="480"/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法定代表人或授权代表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（签字或加盖个人名章）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8"/>
          <w:highlight w:val="none"/>
        </w:rPr>
        <w:t>：</w:t>
      </w:r>
    </w:p>
    <w:p w14:paraId="6B17DA53">
      <w:pPr>
        <w:spacing w:line="360" w:lineRule="auto"/>
        <w:ind w:firstLine="480"/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8"/>
          <w:highlight w:val="none"/>
        </w:rPr>
        <w:t>日</w:t>
      </w:r>
    </w:p>
    <w:p w14:paraId="6986808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52AE73B">
      <w:pPr>
        <w:rPr>
          <w:rFonts w:hint="eastAsia" w:ascii="仿宋_GB2312" w:hAnsi="仿宋_GB2312" w:eastAsia="仿宋_GB2312" w:cs="仿宋_GB2312"/>
        </w:rPr>
      </w:pPr>
    </w:p>
    <w:sectPr>
      <w:footerReference r:id="rId5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534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76B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76B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91B68"/>
    <w:rsid w:val="76080611"/>
    <w:rsid w:val="7D6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267</Characters>
  <Lines>0</Lines>
  <Paragraphs>0</Paragraphs>
  <TotalTime>0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2026-07-15T06:25:00Z</dcterms:created>
  <dc:creator>Administrator</dc:creator>
  <cp:lastModifiedBy>Administrator</cp:lastModifiedBy>
  <cp:lastPrinted>2026-07-29T06:46:39Z</cp:lastPrinted>
  <dcterms:modified xsi:type="dcterms:W3CDTF">2026-07-29T06:48:53Z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765BBF21CAA54BF3AF62275416DBA0DC_13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